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72" w:rsidRPr="0098384D" w:rsidRDefault="00673B72" w:rsidP="00673B7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2CABA81" wp14:editId="36619612">
            <wp:extent cx="360459" cy="372593"/>
            <wp:effectExtent l="0" t="0" r="190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62" cy="38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B72" w:rsidRPr="00BF3540" w:rsidRDefault="00673B72" w:rsidP="00673B72">
      <w:pPr>
        <w:pStyle w:val="Brezrazmikov"/>
        <w:jc w:val="center"/>
        <w:rPr>
          <w:bCs/>
          <w:sz w:val="14"/>
        </w:rPr>
      </w:pPr>
      <w:r w:rsidRPr="00BF3540">
        <w:rPr>
          <w:b/>
          <w:bCs/>
          <w:sz w:val="14"/>
        </w:rPr>
        <w:t>OBČINA KIDRIČEVO</w:t>
      </w:r>
    </w:p>
    <w:p w:rsidR="00673B72" w:rsidRPr="00BF3540" w:rsidRDefault="00673B72" w:rsidP="00673B72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Občinski svet</w:t>
      </w:r>
    </w:p>
    <w:p w:rsidR="00673B72" w:rsidRPr="00BF3540" w:rsidRDefault="00673B72" w:rsidP="00673B72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Kopališka ul. 14</w:t>
      </w:r>
    </w:p>
    <w:p w:rsidR="00673B72" w:rsidRPr="00BF3540" w:rsidRDefault="00673B72" w:rsidP="00673B72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2325 Kidričevo</w:t>
      </w: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  <w:r>
        <w:t>Štev. 032-1/2018</w:t>
      </w:r>
    </w:p>
    <w:p w:rsidR="00673B72" w:rsidRDefault="00673B72" w:rsidP="00673B72">
      <w:pPr>
        <w:pStyle w:val="Brezrazmikov"/>
        <w:jc w:val="both"/>
      </w:pPr>
      <w:r>
        <w:t xml:space="preserve">Dne  </w:t>
      </w:r>
      <w:r w:rsidR="00761762">
        <w:t>5.5.2021</w:t>
      </w: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761762" w:rsidP="00673B72">
      <w:pPr>
        <w:pStyle w:val="Brezrazmikov"/>
        <w:jc w:val="both"/>
      </w:pPr>
      <w:r>
        <w:t xml:space="preserve">Odgovori na podana vprašanja in pobude s 17. redne seje občinskega sveta </w:t>
      </w: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  <w:r w:rsidRPr="00673B72">
        <w:rPr>
          <w:b/>
        </w:rPr>
        <w:t>Gospod Anton Medved</w:t>
      </w:r>
      <w:r>
        <w:t xml:space="preserve"> je povedal, da  je pri kapeli v Stražgonjci na mostu nastala udarna jama, ki se povečuje. Predlagal je tudi, da se pogleda, saj je pod mostom počena cev. </w:t>
      </w:r>
    </w:p>
    <w:p w:rsidR="00B84681" w:rsidRDefault="00B84681" w:rsidP="00673B72">
      <w:pPr>
        <w:pStyle w:val="Brezrazmikov"/>
        <w:jc w:val="both"/>
      </w:pPr>
    </w:p>
    <w:p w:rsidR="00B84681" w:rsidRDefault="00B84681" w:rsidP="00673B72">
      <w:pPr>
        <w:pStyle w:val="Brezrazmikov"/>
        <w:jc w:val="both"/>
      </w:pPr>
      <w:r w:rsidRPr="00B84681">
        <w:rPr>
          <w:b/>
        </w:rPr>
        <w:t>Odgovor:</w:t>
      </w:r>
      <w:r>
        <w:t xml:space="preserve"> V sklopu rekonstrukcije cest se bo sanirala jama.</w:t>
      </w: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  <w:r w:rsidRPr="00673B72">
        <w:rPr>
          <w:b/>
        </w:rPr>
        <w:t>Gospod Milan Fideršek</w:t>
      </w:r>
      <w:r>
        <w:t xml:space="preserve"> je imel vprašanje glede plačljivega odlaganje folije iz kmetijstva v zbirnem centru. Predlagal je, da bi se z izvajalcem poskušali dogovoriti za nižjo ceno odlaganja. </w:t>
      </w:r>
    </w:p>
    <w:p w:rsidR="00B84681" w:rsidRDefault="00B84681" w:rsidP="00673B72">
      <w:pPr>
        <w:pStyle w:val="Brezrazmikov"/>
        <w:jc w:val="both"/>
      </w:pPr>
    </w:p>
    <w:p w:rsidR="00B84681" w:rsidRPr="00B84681" w:rsidRDefault="00B84681" w:rsidP="00673B72">
      <w:pPr>
        <w:pStyle w:val="Brezrazmikov"/>
        <w:jc w:val="both"/>
      </w:pPr>
      <w:r w:rsidRPr="00B84681">
        <w:rPr>
          <w:b/>
        </w:rPr>
        <w:t xml:space="preserve">Odgovor: </w:t>
      </w:r>
      <w:r w:rsidRPr="00B84681">
        <w:t>Čisto mesto</w:t>
      </w:r>
      <w:r>
        <w:t xml:space="preserve"> trenutno obračuna nečisto folijo kot kosovni odpadek. Za čisto folijo so trenutno v dogovarjanju s prevzemnikom folije, da bi zadeva bila brezplačna v prihodnje. Več informacij bo znanih do naslednje seje.</w:t>
      </w: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673B72">
      <w:pPr>
        <w:pStyle w:val="Brezrazmikov"/>
        <w:jc w:val="both"/>
      </w:pPr>
    </w:p>
    <w:p w:rsidR="00673B72" w:rsidRDefault="00673B72" w:rsidP="0076176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1762">
        <w:t>Občinska uprava</w:t>
      </w:r>
      <w:bookmarkStart w:id="0" w:name="_GoBack"/>
      <w:bookmarkEnd w:id="0"/>
    </w:p>
    <w:p w:rsidR="00760F23" w:rsidRDefault="00760F23" w:rsidP="00673B72">
      <w:pPr>
        <w:pStyle w:val="Brezrazmikov"/>
        <w:jc w:val="both"/>
      </w:pPr>
    </w:p>
    <w:sectPr w:rsidR="00760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72"/>
    <w:rsid w:val="00673B72"/>
    <w:rsid w:val="00760F23"/>
    <w:rsid w:val="00761762"/>
    <w:rsid w:val="00B8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BECA0"/>
  <w15:chartTrackingRefBased/>
  <w15:docId w15:val="{5B2249A4-5411-4F77-B324-AC111F55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673B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2021-05-05T11:12:00Z</dcterms:created>
  <dcterms:modified xsi:type="dcterms:W3CDTF">2021-05-05T11:12:00Z</dcterms:modified>
</cp:coreProperties>
</file>